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C" w:rsidRDefault="00765C3C" w:rsidP="00765C3C">
      <w:pPr>
        <w:jc w:val="center"/>
        <w:rPr>
          <w:b/>
          <w:szCs w:val="28"/>
        </w:rPr>
      </w:pPr>
      <w:r w:rsidRPr="00765C3C">
        <w:rPr>
          <w:b/>
          <w:szCs w:val="28"/>
        </w:rPr>
        <w:t>ĐỀ TRẮC NGHIỆM TOÁN 8 ĐẠI SỐ</w:t>
      </w:r>
    </w:p>
    <w:p w:rsidR="00765C3C" w:rsidRDefault="00765C3C" w:rsidP="00765C3C">
      <w:pPr>
        <w:jc w:val="center"/>
        <w:rPr>
          <w:b/>
          <w:szCs w:val="28"/>
        </w:rPr>
      </w:pPr>
      <w:r>
        <w:rPr>
          <w:b/>
          <w:szCs w:val="28"/>
        </w:rPr>
        <w:t>NGƯỜI SOẠN: NGUYỄN HỒNG DƯƠNG</w:t>
      </w:r>
    </w:p>
    <w:p w:rsidR="00765C3C" w:rsidRPr="00765C3C" w:rsidRDefault="00765C3C" w:rsidP="00765C3C">
      <w:pPr>
        <w:jc w:val="center"/>
        <w:rPr>
          <w:b/>
          <w:szCs w:val="28"/>
        </w:rPr>
      </w:pPr>
      <w:r>
        <w:rPr>
          <w:b/>
          <w:szCs w:val="28"/>
        </w:rPr>
        <w:t>TRƯỜNG THCS NHÂN QUYỀN</w:t>
      </w:r>
      <w:bookmarkStart w:id="0" w:name="_GoBack"/>
      <w:bookmarkEnd w:id="0"/>
    </w:p>
    <w:p w:rsidR="000F070F" w:rsidRPr="00207B95" w:rsidRDefault="000F070F" w:rsidP="000F070F">
      <w:pPr>
        <w:rPr>
          <w:i/>
          <w:szCs w:val="28"/>
        </w:rPr>
      </w:pPr>
      <w:r w:rsidRPr="00207B95">
        <w:rPr>
          <w:b/>
          <w:i/>
          <w:szCs w:val="28"/>
        </w:rPr>
        <w:t>Câu 1: Trong các phương trình sau, phương trình bậc nhất một ẩn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2"/>
        <w:gridCol w:w="4433"/>
      </w:tblGrid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 </w:t>
            </w:r>
            <w:r w:rsidRPr="00207B95">
              <w:rPr>
                <w:szCs w:val="28"/>
              </w:rPr>
              <w:t>x+x</w:t>
            </w:r>
            <w:r w:rsidRPr="00207B95">
              <w:rPr>
                <w:szCs w:val="28"/>
                <w:vertAlign w:val="superscript"/>
              </w:rPr>
              <w:t>2</w:t>
            </w:r>
            <w:r w:rsidRPr="00207B95">
              <w:rPr>
                <w:szCs w:val="28"/>
              </w:rPr>
              <w:t xml:space="preserve">=0 </w:t>
            </w:r>
          </w:p>
        </w:tc>
        <w:tc>
          <w:tcPr>
            <w:tcW w:w="4433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>B.</w:t>
            </w:r>
            <w:r w:rsidRPr="00207B95">
              <w:rPr>
                <w:position w:val="-24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DSMT4" ShapeID="_x0000_i1025" DrawAspect="Content" ObjectID="_1643814125" r:id="rId6"/>
              </w:object>
            </w:r>
            <w:r w:rsidRPr="00207B95">
              <w:rPr>
                <w:szCs w:val="28"/>
              </w:rPr>
              <w:t xml:space="preserve">+1=0                </w:t>
            </w:r>
          </w:p>
        </w:tc>
      </w:tr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>C.</w:t>
            </w:r>
            <w:r w:rsidRPr="00207B95">
              <w:rPr>
                <w:position w:val="-24"/>
                <w:szCs w:val="28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643814126" r:id="rId8"/>
              </w:object>
            </w:r>
            <w:r w:rsidRPr="00207B95">
              <w:rPr>
                <w:szCs w:val="28"/>
              </w:rPr>
              <w:t xml:space="preserve">x-2=0 </w:t>
            </w:r>
          </w:p>
        </w:tc>
        <w:tc>
          <w:tcPr>
            <w:tcW w:w="4433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>D.</w:t>
            </w:r>
            <w:r w:rsidRPr="00207B95">
              <w:rPr>
                <w:szCs w:val="28"/>
              </w:rPr>
              <w:t>(x+3)(2x-1)=0</w:t>
            </w:r>
          </w:p>
        </w:tc>
      </w:tr>
    </w:tbl>
    <w:p w:rsidR="000F070F" w:rsidRPr="00207B95" w:rsidRDefault="000F070F" w:rsidP="000F070F">
      <w:pPr>
        <w:rPr>
          <w:szCs w:val="28"/>
        </w:rPr>
      </w:pPr>
      <w:r w:rsidRPr="00207B95">
        <w:rPr>
          <w:b/>
          <w:i/>
          <w:szCs w:val="28"/>
        </w:rPr>
        <w:t xml:space="preserve">Câu 2: </w:t>
      </w:r>
      <w:r w:rsidRPr="00207B95">
        <w:rPr>
          <w:szCs w:val="28"/>
        </w:rPr>
        <w:t xml:space="preserve"> </w:t>
      </w:r>
      <w:r w:rsidRPr="00207B95">
        <w:rPr>
          <w:b/>
          <w:i/>
          <w:szCs w:val="28"/>
        </w:rPr>
        <w:t>Tập nghiệm của phương trình : (x+2)(x</w:t>
      </w:r>
      <w:r w:rsidRPr="00207B95">
        <w:rPr>
          <w:b/>
          <w:i/>
          <w:szCs w:val="28"/>
          <w:vertAlign w:val="superscript"/>
        </w:rPr>
        <w:t>2</w:t>
      </w:r>
      <w:r w:rsidRPr="00207B95">
        <w:rPr>
          <w:b/>
          <w:i/>
          <w:szCs w:val="28"/>
        </w:rPr>
        <w:t>+1)=0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2"/>
        <w:gridCol w:w="4619"/>
      </w:tblGrid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 </w:t>
            </w:r>
            <w:r w:rsidRPr="00207B95">
              <w:rPr>
                <w:szCs w:val="28"/>
              </w:rPr>
              <w:t>S={-2;1}</w:t>
            </w:r>
          </w:p>
        </w:tc>
        <w:tc>
          <w:tcPr>
            <w:tcW w:w="4619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B.  </w:t>
            </w:r>
            <w:r w:rsidRPr="00207B95">
              <w:rPr>
                <w:szCs w:val="28"/>
              </w:rPr>
              <w:t xml:space="preserve">S= {2;1}          </w:t>
            </w:r>
          </w:p>
        </w:tc>
      </w:tr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C.  </w:t>
            </w:r>
            <w:r w:rsidRPr="00207B95">
              <w:rPr>
                <w:szCs w:val="28"/>
              </w:rPr>
              <w:t xml:space="preserve">S= {-2}           </w:t>
            </w:r>
          </w:p>
        </w:tc>
        <w:tc>
          <w:tcPr>
            <w:tcW w:w="4619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D. </w:t>
            </w:r>
            <w:r w:rsidRPr="00207B95">
              <w:rPr>
                <w:szCs w:val="28"/>
              </w:rPr>
              <w:t>S={-2;0}</w:t>
            </w:r>
          </w:p>
        </w:tc>
      </w:tr>
    </w:tbl>
    <w:p w:rsidR="000F070F" w:rsidRPr="00207B95" w:rsidRDefault="000F070F" w:rsidP="000F070F">
      <w:pPr>
        <w:rPr>
          <w:b/>
          <w:szCs w:val="28"/>
        </w:rPr>
      </w:pPr>
    </w:p>
    <w:p w:rsidR="000F070F" w:rsidRPr="00207B95" w:rsidRDefault="000F070F" w:rsidP="000F070F">
      <w:pPr>
        <w:rPr>
          <w:szCs w:val="28"/>
        </w:rPr>
      </w:pPr>
      <w:r w:rsidRPr="00207B95">
        <w:rPr>
          <w:b/>
          <w:i/>
          <w:szCs w:val="28"/>
        </w:rPr>
        <w:t>Câu 3: Trong các bất  phương trình sau, bất phương trình bậc nhất một ẩn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9"/>
        <w:gridCol w:w="2505"/>
        <w:gridCol w:w="2505"/>
        <w:gridCol w:w="2506"/>
      </w:tblGrid>
      <w:tr w:rsidR="000F070F" w:rsidRPr="00207B95" w:rsidTr="001D33B7">
        <w:tc>
          <w:tcPr>
            <w:tcW w:w="2509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 </w:t>
            </w:r>
            <w:r w:rsidRPr="00207B95">
              <w:rPr>
                <w:szCs w:val="28"/>
              </w:rPr>
              <w:t>x-1&gt;3x</w:t>
            </w:r>
            <w:r w:rsidRPr="00207B95">
              <w:rPr>
                <w:szCs w:val="28"/>
                <w:vertAlign w:val="superscript"/>
              </w:rPr>
              <w:t>2</w:t>
            </w:r>
            <w:r w:rsidRPr="00207B95">
              <w:rPr>
                <w:szCs w:val="28"/>
              </w:rPr>
              <w:t xml:space="preserve">+1 </w:t>
            </w:r>
          </w:p>
        </w:tc>
        <w:tc>
          <w:tcPr>
            <w:tcW w:w="2505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B.  </w:t>
            </w:r>
            <w:r w:rsidRPr="00207B95">
              <w:rPr>
                <w:szCs w:val="28"/>
              </w:rPr>
              <w:t xml:space="preserve">3x-1&gt;0                   </w:t>
            </w:r>
          </w:p>
        </w:tc>
        <w:tc>
          <w:tcPr>
            <w:tcW w:w="2505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C.  </w:t>
            </w:r>
            <w:r w:rsidRPr="00207B95">
              <w:rPr>
                <w:szCs w:val="28"/>
              </w:rPr>
              <w:t>x-</w:t>
            </w:r>
            <w:r w:rsidRPr="00207B95">
              <w:rPr>
                <w:position w:val="-24"/>
                <w:szCs w:val="28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DSMT4" ShapeID="_x0000_i1027" DrawAspect="Content" ObjectID="_1643814127" r:id="rId10"/>
              </w:object>
            </w:r>
            <w:r w:rsidRPr="00207B95">
              <w:rPr>
                <w:szCs w:val="28"/>
              </w:rPr>
              <w:t xml:space="preserve">&lt;0                     </w:t>
            </w:r>
          </w:p>
        </w:tc>
        <w:tc>
          <w:tcPr>
            <w:tcW w:w="2506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D.  </w:t>
            </w:r>
            <w:r w:rsidRPr="00207B95">
              <w:rPr>
                <w:szCs w:val="28"/>
              </w:rPr>
              <w:t>0x-5&lt;0</w:t>
            </w:r>
          </w:p>
        </w:tc>
      </w:tr>
    </w:tbl>
    <w:p w:rsidR="000F070F" w:rsidRPr="00207B95" w:rsidRDefault="000F070F" w:rsidP="000F070F">
      <w:pPr>
        <w:rPr>
          <w:b/>
          <w:i/>
          <w:szCs w:val="28"/>
        </w:rPr>
      </w:pPr>
      <w:r w:rsidRPr="00207B95">
        <w:rPr>
          <w:b/>
          <w:i/>
          <w:szCs w:val="28"/>
        </w:rPr>
        <w:t>Câu 4: Trong các phương trình sau, phương trình tích là:</w:t>
      </w:r>
    </w:p>
    <w:p w:rsidR="000F070F" w:rsidRPr="00207B95" w:rsidRDefault="000F070F" w:rsidP="000F070F">
      <w:pPr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2"/>
        <w:gridCol w:w="4433"/>
      </w:tblGrid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 </w:t>
            </w:r>
            <w:r w:rsidRPr="00207B95">
              <w:rPr>
                <w:b/>
                <w:position w:val="-14"/>
                <w:szCs w:val="28"/>
              </w:rPr>
              <w:object w:dxaOrig="1860" w:dyaOrig="440">
                <v:shape id="_x0000_i1028" type="#_x0000_t75" style="width:93pt;height:21.75pt" o:ole="">
                  <v:imagedata r:id="rId11" o:title=""/>
                </v:shape>
                <o:OLEObject Type="Embed" ProgID="Equation.DSMT4" ShapeID="_x0000_i1028" DrawAspect="Content" ObjectID="_1643814128" r:id="rId12"/>
              </w:object>
            </w:r>
          </w:p>
        </w:tc>
        <w:tc>
          <w:tcPr>
            <w:tcW w:w="4433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B.  </w:t>
            </w:r>
            <w:r w:rsidRPr="00207B95">
              <w:rPr>
                <w:b/>
                <w:position w:val="-14"/>
                <w:szCs w:val="28"/>
              </w:rPr>
              <w:object w:dxaOrig="1860" w:dyaOrig="440">
                <v:shape id="_x0000_i1029" type="#_x0000_t75" style="width:93pt;height:21.75pt" o:ole="">
                  <v:imagedata r:id="rId13" o:title=""/>
                </v:shape>
                <o:OLEObject Type="Embed" ProgID="Equation.DSMT4" ShapeID="_x0000_i1029" DrawAspect="Content" ObjectID="_1643814129" r:id="rId14"/>
              </w:object>
            </w:r>
          </w:p>
        </w:tc>
      </w:tr>
      <w:tr w:rsidR="000F070F" w:rsidRPr="00207B95" w:rsidTr="001D33B7">
        <w:tc>
          <w:tcPr>
            <w:tcW w:w="5502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>C.</w:t>
            </w:r>
            <w:r w:rsidRPr="00207B95">
              <w:rPr>
                <w:b/>
                <w:position w:val="-14"/>
                <w:szCs w:val="28"/>
              </w:rPr>
              <w:object w:dxaOrig="2540" w:dyaOrig="440">
                <v:shape id="_x0000_i1030" type="#_x0000_t75" style="width:126.75pt;height:21.75pt" o:ole="">
                  <v:imagedata r:id="rId15" o:title=""/>
                </v:shape>
                <o:OLEObject Type="Embed" ProgID="Equation.DSMT4" ShapeID="_x0000_i1030" DrawAspect="Content" ObjectID="_1643814130" r:id="rId16"/>
              </w:object>
            </w:r>
          </w:p>
        </w:tc>
        <w:tc>
          <w:tcPr>
            <w:tcW w:w="4433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D.  </w:t>
            </w:r>
            <w:r w:rsidRPr="00207B95">
              <w:rPr>
                <w:b/>
                <w:position w:val="-14"/>
                <w:szCs w:val="28"/>
              </w:rPr>
              <w:object w:dxaOrig="2720" w:dyaOrig="440">
                <v:shape id="_x0000_i1031" type="#_x0000_t75" style="width:135.75pt;height:21.75pt" o:ole="">
                  <v:imagedata r:id="rId17" o:title=""/>
                </v:shape>
                <o:OLEObject Type="Embed" ProgID="Equation.DSMT4" ShapeID="_x0000_i1031" DrawAspect="Content" ObjectID="_1643814131" r:id="rId18"/>
              </w:object>
            </w:r>
          </w:p>
        </w:tc>
      </w:tr>
    </w:tbl>
    <w:p w:rsidR="000F070F" w:rsidRPr="00207B95" w:rsidRDefault="000F070F" w:rsidP="000F070F">
      <w:pPr>
        <w:rPr>
          <w:b/>
          <w:i/>
          <w:szCs w:val="28"/>
        </w:rPr>
      </w:pPr>
    </w:p>
    <w:p w:rsidR="000F070F" w:rsidRPr="00207B95" w:rsidRDefault="000F070F" w:rsidP="000F070F">
      <w:pPr>
        <w:rPr>
          <w:szCs w:val="28"/>
        </w:rPr>
      </w:pPr>
      <w:r w:rsidRPr="00207B95">
        <w:rPr>
          <w:b/>
          <w:i/>
          <w:szCs w:val="28"/>
        </w:rPr>
        <w:t xml:space="preserve">Câu 5: Tập nghiệm của bất phương </w:t>
      </w:r>
      <w:r w:rsidRPr="00207B95">
        <w:rPr>
          <w:b/>
          <w:i/>
          <w:position w:val="-6"/>
          <w:szCs w:val="28"/>
        </w:rPr>
        <w:object w:dxaOrig="1140" w:dyaOrig="279">
          <v:shape id="_x0000_i1032" type="#_x0000_t75" style="width:57pt;height:14.25pt" o:ole="">
            <v:imagedata r:id="rId19" o:title=""/>
          </v:shape>
          <o:OLEObject Type="Embed" ProgID="Equation.DSMT4" ShapeID="_x0000_i1032" DrawAspect="Content" ObjectID="_1643814132" r:id="rId20"/>
        </w:object>
      </w:r>
      <w:r w:rsidRPr="00207B95">
        <w:rPr>
          <w:b/>
          <w:i/>
          <w:szCs w:val="28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6"/>
        <w:gridCol w:w="2506"/>
        <w:gridCol w:w="2506"/>
        <w:gridCol w:w="2507"/>
      </w:tblGrid>
      <w:tr w:rsidR="000F070F" w:rsidRPr="00207B95" w:rsidTr="001D33B7">
        <w:tc>
          <w:tcPr>
            <w:tcW w:w="2506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</w:t>
            </w:r>
            <w:r w:rsidRPr="00207B95">
              <w:rPr>
                <w:b/>
                <w:position w:val="-24"/>
                <w:szCs w:val="28"/>
              </w:rPr>
              <w:object w:dxaOrig="600" w:dyaOrig="620">
                <v:shape id="_x0000_i1033" type="#_x0000_t75" style="width:30pt;height:30.75pt" o:ole="">
                  <v:imagedata r:id="rId21" o:title=""/>
                </v:shape>
                <o:OLEObject Type="Embed" ProgID="Equation.DSMT4" ShapeID="_x0000_i1033" DrawAspect="Content" ObjectID="_1643814133" r:id="rId22"/>
              </w:object>
            </w:r>
            <w:r w:rsidRPr="00207B95">
              <w:rPr>
                <w:b/>
                <w:szCs w:val="28"/>
              </w:rPr>
              <w:t xml:space="preserve"> </w:t>
            </w:r>
          </w:p>
        </w:tc>
        <w:tc>
          <w:tcPr>
            <w:tcW w:w="2506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B.  </w:t>
            </w:r>
            <w:r w:rsidRPr="00207B95">
              <w:rPr>
                <w:b/>
                <w:position w:val="-24"/>
                <w:szCs w:val="28"/>
              </w:rPr>
              <w:object w:dxaOrig="720" w:dyaOrig="620">
                <v:shape id="_x0000_i1034" type="#_x0000_t75" style="width:36pt;height:30.75pt" o:ole="">
                  <v:imagedata r:id="rId23" o:title=""/>
                </v:shape>
                <o:OLEObject Type="Embed" ProgID="Equation.DSMT4" ShapeID="_x0000_i1034" DrawAspect="Content" ObjectID="_1643814134" r:id="rId24"/>
              </w:object>
            </w:r>
          </w:p>
        </w:tc>
        <w:tc>
          <w:tcPr>
            <w:tcW w:w="2506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C.  </w:t>
            </w:r>
            <w:r w:rsidRPr="00207B95">
              <w:rPr>
                <w:b/>
                <w:position w:val="-24"/>
                <w:szCs w:val="28"/>
              </w:rPr>
              <w:object w:dxaOrig="600" w:dyaOrig="620">
                <v:shape id="_x0000_i1035" type="#_x0000_t75" style="width:30pt;height:30.75pt" o:ole="">
                  <v:imagedata r:id="rId25" o:title=""/>
                </v:shape>
                <o:OLEObject Type="Embed" ProgID="Equation.DSMT4" ShapeID="_x0000_i1035" DrawAspect="Content" ObjectID="_1643814135" r:id="rId26"/>
              </w:object>
            </w:r>
          </w:p>
        </w:tc>
        <w:tc>
          <w:tcPr>
            <w:tcW w:w="2507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D.  </w:t>
            </w:r>
            <w:r w:rsidRPr="00207B95">
              <w:rPr>
                <w:b/>
                <w:position w:val="-24"/>
                <w:szCs w:val="28"/>
              </w:rPr>
              <w:object w:dxaOrig="720" w:dyaOrig="620">
                <v:shape id="_x0000_i1036" type="#_x0000_t75" style="width:36pt;height:30.75pt" o:ole="">
                  <v:imagedata r:id="rId27" o:title=""/>
                </v:shape>
                <o:OLEObject Type="Embed" ProgID="Equation.DSMT4" ShapeID="_x0000_i1036" DrawAspect="Content" ObjectID="_1643814136" r:id="rId28"/>
              </w:object>
            </w:r>
          </w:p>
        </w:tc>
      </w:tr>
    </w:tbl>
    <w:p w:rsidR="000F070F" w:rsidRPr="00207B95" w:rsidRDefault="000F070F" w:rsidP="000F070F">
      <w:pPr>
        <w:rPr>
          <w:szCs w:val="28"/>
        </w:rPr>
      </w:pPr>
      <w:r w:rsidRPr="00207B95">
        <w:rPr>
          <w:b/>
          <w:i/>
          <w:szCs w:val="28"/>
        </w:rPr>
        <w:t xml:space="preserve">Câu 6: </w:t>
      </w:r>
      <w:r w:rsidRPr="00207B95">
        <w:rPr>
          <w:szCs w:val="28"/>
        </w:rPr>
        <w:t xml:space="preserve">Tập nghiệm của phương trình </w:t>
      </w:r>
      <w:r w:rsidRPr="00207B95">
        <w:rPr>
          <w:position w:val="-24"/>
          <w:szCs w:val="28"/>
        </w:rPr>
        <w:object w:dxaOrig="2160" w:dyaOrig="660">
          <v:shape id="_x0000_i1037" type="#_x0000_t75" style="width:108pt;height:33pt" o:ole="">
            <v:imagedata r:id="rId29" o:title=""/>
          </v:shape>
          <o:OLEObject Type="Embed" ProgID="Equation.DSMT4" ShapeID="_x0000_i1037" DrawAspect="Content" ObjectID="_1643814137" r:id="rId30"/>
        </w:object>
      </w:r>
      <w:r w:rsidRPr="00207B95">
        <w:rPr>
          <w:szCs w:val="28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49"/>
        <w:gridCol w:w="4576"/>
      </w:tblGrid>
      <w:tr w:rsidR="000F070F" w:rsidRPr="00207B95" w:rsidTr="001D33B7">
        <w:tc>
          <w:tcPr>
            <w:tcW w:w="5449" w:type="dxa"/>
          </w:tcPr>
          <w:p w:rsidR="000F070F" w:rsidRPr="00207B95" w:rsidRDefault="000F070F" w:rsidP="001D33B7">
            <w:pPr>
              <w:rPr>
                <w:szCs w:val="28"/>
              </w:rPr>
            </w:pPr>
            <w:r w:rsidRPr="00207B95">
              <w:rPr>
                <w:b/>
                <w:szCs w:val="28"/>
              </w:rPr>
              <w:t xml:space="preserve">A.  </w:t>
            </w:r>
            <w:r w:rsidRPr="00207B95">
              <w:rPr>
                <w:b/>
                <w:position w:val="-14"/>
                <w:szCs w:val="28"/>
              </w:rPr>
              <w:object w:dxaOrig="1060" w:dyaOrig="400">
                <v:shape id="_x0000_i1038" type="#_x0000_t75" style="width:53.25pt;height:20.25pt" o:ole="">
                  <v:imagedata r:id="rId31" o:title=""/>
                </v:shape>
                <o:OLEObject Type="Embed" ProgID="Equation.DSMT4" ShapeID="_x0000_i1038" DrawAspect="Content" ObjectID="_1643814138" r:id="rId32"/>
              </w:object>
            </w:r>
          </w:p>
        </w:tc>
        <w:tc>
          <w:tcPr>
            <w:tcW w:w="4576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B.  </w:t>
            </w:r>
            <w:r w:rsidRPr="00207B95">
              <w:rPr>
                <w:b/>
                <w:position w:val="-14"/>
                <w:szCs w:val="28"/>
              </w:rPr>
              <w:object w:dxaOrig="859" w:dyaOrig="400">
                <v:shape id="_x0000_i1039" type="#_x0000_t75" style="width:42.75pt;height:20.25pt" o:ole="">
                  <v:imagedata r:id="rId33" o:title=""/>
                </v:shape>
                <o:OLEObject Type="Embed" ProgID="Equation.DSMT4" ShapeID="_x0000_i1039" DrawAspect="Content" ObjectID="_1643814139" r:id="rId34"/>
              </w:object>
            </w:r>
          </w:p>
        </w:tc>
      </w:tr>
      <w:tr w:rsidR="000F070F" w:rsidRPr="00207B95" w:rsidTr="001D33B7">
        <w:tc>
          <w:tcPr>
            <w:tcW w:w="5449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C.  </w:t>
            </w:r>
            <w:r w:rsidRPr="00207B95">
              <w:rPr>
                <w:b/>
                <w:position w:val="-14"/>
                <w:szCs w:val="28"/>
              </w:rPr>
              <w:object w:dxaOrig="740" w:dyaOrig="400">
                <v:shape id="_x0000_i1040" type="#_x0000_t75" style="width:36.75pt;height:20.25pt" o:ole="">
                  <v:imagedata r:id="rId35" o:title=""/>
                </v:shape>
                <o:OLEObject Type="Embed" ProgID="Equation.DSMT4" ShapeID="_x0000_i1040" DrawAspect="Content" ObjectID="_1643814140" r:id="rId36"/>
              </w:object>
            </w:r>
          </w:p>
        </w:tc>
        <w:tc>
          <w:tcPr>
            <w:tcW w:w="4576" w:type="dxa"/>
          </w:tcPr>
          <w:p w:rsidR="000F070F" w:rsidRPr="00207B95" w:rsidRDefault="000F070F" w:rsidP="001D33B7">
            <w:pPr>
              <w:rPr>
                <w:b/>
                <w:szCs w:val="28"/>
              </w:rPr>
            </w:pPr>
            <w:r w:rsidRPr="00207B95">
              <w:rPr>
                <w:b/>
                <w:szCs w:val="28"/>
              </w:rPr>
              <w:t xml:space="preserve">D. </w:t>
            </w:r>
            <w:r w:rsidRPr="00207B95">
              <w:rPr>
                <w:b/>
                <w:position w:val="-14"/>
                <w:szCs w:val="28"/>
              </w:rPr>
              <w:object w:dxaOrig="920" w:dyaOrig="400">
                <v:shape id="_x0000_i1041" type="#_x0000_t75" style="width:45.75pt;height:20.25pt" o:ole="">
                  <v:imagedata r:id="rId37" o:title=""/>
                </v:shape>
                <o:OLEObject Type="Embed" ProgID="Equation.DSMT4" ShapeID="_x0000_i1041" DrawAspect="Content" ObjectID="_1643814141" r:id="rId38"/>
              </w:object>
            </w:r>
          </w:p>
        </w:tc>
      </w:tr>
    </w:tbl>
    <w:p w:rsidR="000F070F" w:rsidRPr="00207B95" w:rsidRDefault="000F070F" w:rsidP="000F070F">
      <w:pPr>
        <w:spacing w:before="40" w:afterLines="20" w:after="48"/>
        <w:rPr>
          <w:szCs w:val="28"/>
        </w:rPr>
      </w:pPr>
      <w:r w:rsidRPr="00207B95">
        <w:rPr>
          <w:b/>
          <w:szCs w:val="28"/>
        </w:rPr>
        <w:t>Câu 7</w:t>
      </w:r>
      <w:r w:rsidRPr="00207B95">
        <w:rPr>
          <w:szCs w:val="28"/>
        </w:rPr>
        <w:t xml:space="preserve">: Trong các phương trình sau, phương trình nào tương đương với phương trình </w:t>
      </w:r>
      <w:r w:rsidRPr="00207B95">
        <w:rPr>
          <w:position w:val="-6"/>
          <w:szCs w:val="28"/>
        </w:rPr>
        <w:object w:dxaOrig="1440" w:dyaOrig="320">
          <v:shape id="_x0000_i1042" type="#_x0000_t75" style="width:1in;height:15.75pt" o:ole="">
            <v:imagedata r:id="rId39" o:title=""/>
          </v:shape>
          <o:OLEObject Type="Embed" ProgID="Equation.DSMT4" ShapeID="_x0000_i1042" DrawAspect="Content" ObjectID="_1643814142" r:id="rId40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2751"/>
        <w:gridCol w:w="2216"/>
        <w:gridCol w:w="2217"/>
      </w:tblGrid>
      <w:tr w:rsidR="000F070F" w:rsidRPr="00207B95" w:rsidTr="001D33B7">
        <w:tc>
          <w:tcPr>
            <w:tcW w:w="2751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A. </w:t>
            </w:r>
            <w:r w:rsidRPr="00207B95">
              <w:rPr>
                <w:position w:val="-6"/>
                <w:szCs w:val="28"/>
              </w:rPr>
              <w:object w:dxaOrig="940" w:dyaOrig="320">
                <v:shape id="_x0000_i1043" type="#_x0000_t75" style="width:47.25pt;height:15.75pt" o:ole="">
                  <v:imagedata r:id="rId41" o:title=""/>
                </v:shape>
                <o:OLEObject Type="Embed" ProgID="Equation.DSMT4" ShapeID="_x0000_i1043" DrawAspect="Content" ObjectID="_1643814143" r:id="rId42"/>
              </w:object>
            </w:r>
          </w:p>
        </w:tc>
        <w:tc>
          <w:tcPr>
            <w:tcW w:w="2751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B. </w:t>
            </w:r>
            <w:r w:rsidRPr="00207B95">
              <w:rPr>
                <w:position w:val="-6"/>
                <w:szCs w:val="28"/>
              </w:rPr>
              <w:object w:dxaOrig="1080" w:dyaOrig="320">
                <v:shape id="_x0000_i1044" type="#_x0000_t75" style="width:54pt;height:15.75pt" o:ole="">
                  <v:imagedata r:id="rId43" o:title=""/>
                </v:shape>
                <o:OLEObject Type="Embed" ProgID="Equation.DSMT4" ShapeID="_x0000_i1044" DrawAspect="Content" ObjectID="_1643814144" r:id="rId44"/>
              </w:object>
            </w:r>
          </w:p>
        </w:tc>
        <w:tc>
          <w:tcPr>
            <w:tcW w:w="2216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C. </w:t>
            </w:r>
            <w:r w:rsidRPr="00207B95">
              <w:rPr>
                <w:position w:val="-6"/>
                <w:szCs w:val="28"/>
              </w:rPr>
              <w:object w:dxaOrig="940" w:dyaOrig="320">
                <v:shape id="_x0000_i1045" type="#_x0000_t75" style="width:47.25pt;height:15.75pt" o:ole="">
                  <v:imagedata r:id="rId45" o:title=""/>
                </v:shape>
                <o:OLEObject Type="Embed" ProgID="Equation.DSMT4" ShapeID="_x0000_i1045" DrawAspect="Content" ObjectID="_1643814145" r:id="rId46"/>
              </w:object>
            </w:r>
            <w:r w:rsidRPr="00207B95">
              <w:rPr>
                <w:szCs w:val="28"/>
              </w:rPr>
              <w:t xml:space="preserve"> </w:t>
            </w:r>
          </w:p>
        </w:tc>
        <w:tc>
          <w:tcPr>
            <w:tcW w:w="2217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D. </w:t>
            </w:r>
            <w:r w:rsidRPr="00207B95">
              <w:rPr>
                <w:position w:val="-6"/>
                <w:szCs w:val="28"/>
              </w:rPr>
              <w:object w:dxaOrig="999" w:dyaOrig="320">
                <v:shape id="_x0000_i1046" type="#_x0000_t75" style="width:50.25pt;height:15.75pt" o:ole="">
                  <v:imagedata r:id="rId47" o:title=""/>
                </v:shape>
                <o:OLEObject Type="Embed" ProgID="Equation.DSMT4" ShapeID="_x0000_i1046" DrawAspect="Content" ObjectID="_1643814146" r:id="rId48"/>
              </w:object>
            </w:r>
          </w:p>
        </w:tc>
      </w:tr>
    </w:tbl>
    <w:p w:rsidR="000F070F" w:rsidRPr="00207B95" w:rsidRDefault="000F070F" w:rsidP="000F070F">
      <w:pPr>
        <w:rPr>
          <w:szCs w:val="28"/>
        </w:rPr>
      </w:pPr>
      <w:r w:rsidRPr="00207B95">
        <w:rPr>
          <w:b/>
          <w:szCs w:val="28"/>
        </w:rPr>
        <w:t>Câu 8</w:t>
      </w:r>
      <w:r w:rsidRPr="00207B95">
        <w:rPr>
          <w:szCs w:val="28"/>
        </w:rPr>
        <w:t xml:space="preserve">: Điều kiện xác định của phương trình </w:t>
      </w:r>
      <w:r w:rsidRPr="00207B95">
        <w:rPr>
          <w:position w:val="-24"/>
          <w:szCs w:val="28"/>
        </w:rPr>
        <w:object w:dxaOrig="2420" w:dyaOrig="620">
          <v:shape id="_x0000_i1047" type="#_x0000_t75" style="width:120.75pt;height:30.75pt" o:ole="">
            <v:imagedata r:id="rId49" o:title=""/>
          </v:shape>
          <o:OLEObject Type="Embed" ProgID="Equation.DSMT4" ShapeID="_x0000_i1047" DrawAspect="Content" ObjectID="_1643814147" r:id="rId50"/>
        </w:object>
      </w:r>
      <w:r w:rsidRPr="00207B95">
        <w:rPr>
          <w:szCs w:val="28"/>
        </w:rPr>
        <w:t xml:space="preserve"> là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6"/>
        <w:gridCol w:w="2678"/>
        <w:gridCol w:w="2464"/>
        <w:gridCol w:w="2540"/>
      </w:tblGrid>
      <w:tr w:rsidR="000F070F" w:rsidRPr="00207B95" w:rsidTr="001D33B7">
        <w:tc>
          <w:tcPr>
            <w:tcW w:w="2520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A.  </w:t>
            </w:r>
            <w:r w:rsidRPr="00207B95">
              <w:rPr>
                <w:position w:val="-4"/>
                <w:szCs w:val="28"/>
              </w:rPr>
              <w:object w:dxaOrig="560" w:dyaOrig="260">
                <v:shape id="_x0000_i1048" type="#_x0000_t75" style="width:27.75pt;height:12.75pt" o:ole="">
                  <v:imagedata r:id="rId51" o:title=""/>
                </v:shape>
                <o:OLEObject Type="Embed" ProgID="Equation.DSMT4" ShapeID="_x0000_i1048" DrawAspect="Content" ObjectID="_1643814148" r:id="rId52"/>
              </w:object>
            </w:r>
          </w:p>
        </w:tc>
        <w:tc>
          <w:tcPr>
            <w:tcW w:w="2748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B.  </w:t>
            </w:r>
            <w:r w:rsidRPr="00207B95">
              <w:rPr>
                <w:position w:val="-4"/>
                <w:szCs w:val="28"/>
              </w:rPr>
              <w:object w:dxaOrig="620" w:dyaOrig="260">
                <v:shape id="_x0000_i1049" type="#_x0000_t75" style="width:30.75pt;height:12.75pt" o:ole="">
                  <v:imagedata r:id="rId53" o:title=""/>
                </v:shape>
                <o:OLEObject Type="Embed" ProgID="Equation.DSMT4" ShapeID="_x0000_i1049" DrawAspect="Content" ObjectID="_1643814149" r:id="rId54"/>
              </w:object>
            </w:r>
            <w:r w:rsidRPr="00207B95">
              <w:rPr>
                <w:szCs w:val="28"/>
              </w:rPr>
              <w:t xml:space="preserve"> và </w:t>
            </w:r>
            <w:r w:rsidRPr="00207B95">
              <w:rPr>
                <w:position w:val="-6"/>
                <w:szCs w:val="28"/>
              </w:rPr>
              <w:object w:dxaOrig="600" w:dyaOrig="279">
                <v:shape id="_x0000_i1050" type="#_x0000_t75" style="width:30pt;height:14.25pt" o:ole="">
                  <v:imagedata r:id="rId55" o:title=""/>
                </v:shape>
                <o:OLEObject Type="Embed" ProgID="Equation.DSMT4" ShapeID="_x0000_i1050" DrawAspect="Content" ObjectID="_1643814150" r:id="rId56"/>
              </w:object>
            </w:r>
          </w:p>
        </w:tc>
        <w:tc>
          <w:tcPr>
            <w:tcW w:w="2520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C.  </w:t>
            </w:r>
            <w:r w:rsidRPr="00207B95">
              <w:rPr>
                <w:position w:val="-4"/>
                <w:szCs w:val="28"/>
              </w:rPr>
              <w:object w:dxaOrig="560" w:dyaOrig="260">
                <v:shape id="_x0000_i1051" type="#_x0000_t75" style="width:27.75pt;height:12.75pt" o:ole="">
                  <v:imagedata r:id="rId57" o:title=""/>
                </v:shape>
                <o:OLEObject Type="Embed" ProgID="Equation.DSMT4" ShapeID="_x0000_i1051" DrawAspect="Content" ObjectID="_1643814151" r:id="rId58"/>
              </w:object>
            </w:r>
            <w:r w:rsidRPr="00207B95">
              <w:rPr>
                <w:szCs w:val="28"/>
              </w:rPr>
              <w:t xml:space="preserve"> và </w:t>
            </w:r>
            <w:r w:rsidRPr="00207B95">
              <w:rPr>
                <w:position w:val="-6"/>
                <w:szCs w:val="28"/>
              </w:rPr>
              <w:object w:dxaOrig="760" w:dyaOrig="279">
                <v:shape id="_x0000_i1052" type="#_x0000_t75" style="width:38.25pt;height:14.25pt" o:ole="">
                  <v:imagedata r:id="rId59" o:title=""/>
                </v:shape>
                <o:OLEObject Type="Embed" ProgID="Equation.DSMT4" ShapeID="_x0000_i1052" DrawAspect="Content" ObjectID="_1643814152" r:id="rId60"/>
              </w:object>
            </w:r>
          </w:p>
        </w:tc>
        <w:tc>
          <w:tcPr>
            <w:tcW w:w="2605" w:type="dxa"/>
          </w:tcPr>
          <w:p w:rsidR="000F070F" w:rsidRPr="00207B95" w:rsidRDefault="000F070F" w:rsidP="001D33B7">
            <w:pPr>
              <w:tabs>
                <w:tab w:val="left" w:pos="1545"/>
              </w:tabs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D.  </w:t>
            </w:r>
            <w:r w:rsidRPr="00207B95">
              <w:rPr>
                <w:position w:val="-4"/>
                <w:szCs w:val="28"/>
              </w:rPr>
              <w:object w:dxaOrig="560" w:dyaOrig="260">
                <v:shape id="_x0000_i1053" type="#_x0000_t75" style="width:27.75pt;height:12.75pt" o:ole="">
                  <v:imagedata r:id="rId61" o:title=""/>
                </v:shape>
                <o:OLEObject Type="Embed" ProgID="Equation.DSMT4" ShapeID="_x0000_i1053" DrawAspect="Content" ObjectID="_1643814153" r:id="rId62"/>
              </w:object>
            </w:r>
            <w:r w:rsidRPr="00207B95">
              <w:rPr>
                <w:szCs w:val="28"/>
              </w:rPr>
              <w:t xml:space="preserve"> và </w:t>
            </w:r>
            <w:r w:rsidRPr="00207B95">
              <w:rPr>
                <w:position w:val="-4"/>
                <w:szCs w:val="28"/>
              </w:rPr>
              <w:object w:dxaOrig="620" w:dyaOrig="260">
                <v:shape id="_x0000_i1054" type="#_x0000_t75" style="width:30.75pt;height:12.75pt" o:ole="">
                  <v:imagedata r:id="rId63" o:title=""/>
                </v:shape>
                <o:OLEObject Type="Embed" ProgID="Equation.DSMT4" ShapeID="_x0000_i1054" DrawAspect="Content" ObjectID="_1643814154" r:id="rId64"/>
              </w:object>
            </w:r>
          </w:p>
        </w:tc>
      </w:tr>
    </w:tbl>
    <w:p w:rsidR="000F070F" w:rsidRPr="00207B95" w:rsidRDefault="000F070F" w:rsidP="000F070F">
      <w:pPr>
        <w:spacing w:line="288" w:lineRule="auto"/>
        <w:rPr>
          <w:szCs w:val="28"/>
        </w:rPr>
      </w:pPr>
      <w:r w:rsidRPr="00207B95">
        <w:rPr>
          <w:b/>
          <w:szCs w:val="28"/>
        </w:rPr>
        <w:t>Câu 9</w:t>
      </w:r>
      <w:r w:rsidRPr="00207B95">
        <w:rPr>
          <w:szCs w:val="28"/>
        </w:rPr>
        <w:t xml:space="preserve">: </w:t>
      </w:r>
      <w:r w:rsidRPr="00207B95">
        <w:rPr>
          <w:iCs/>
          <w:szCs w:val="28"/>
          <w:lang w:val="pt-BR"/>
        </w:rPr>
        <w:t>Nếu -2a  &gt; -2b thì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2"/>
        <w:gridCol w:w="2450"/>
        <w:gridCol w:w="2451"/>
        <w:gridCol w:w="2785"/>
      </w:tblGrid>
      <w:tr w:rsidR="000F070F" w:rsidRPr="00207B95" w:rsidTr="001D33B7">
        <w:tc>
          <w:tcPr>
            <w:tcW w:w="2520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A. </w:t>
            </w:r>
            <w:r w:rsidRPr="00207B95">
              <w:rPr>
                <w:position w:val="-6"/>
                <w:szCs w:val="28"/>
              </w:rPr>
              <w:object w:dxaOrig="600" w:dyaOrig="300">
                <v:shape id="_x0000_i1055" type="#_x0000_t75" style="width:30pt;height:15pt" o:ole="">
                  <v:imagedata r:id="rId65" o:title=""/>
                </v:shape>
                <o:OLEObject Type="Embed" ProgID="Equation.DSMT4" ShapeID="_x0000_i1055" DrawAspect="Content" ObjectID="_1643814155" r:id="rId66"/>
              </w:object>
            </w:r>
          </w:p>
        </w:tc>
        <w:tc>
          <w:tcPr>
            <w:tcW w:w="2520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  <w:vertAlign w:val="superscript"/>
              </w:rPr>
            </w:pPr>
            <w:r w:rsidRPr="00207B95">
              <w:rPr>
                <w:szCs w:val="28"/>
              </w:rPr>
              <w:t xml:space="preserve">B.  </w:t>
            </w:r>
            <w:r w:rsidRPr="00207B95">
              <w:rPr>
                <w:position w:val="-6"/>
                <w:szCs w:val="28"/>
              </w:rPr>
              <w:object w:dxaOrig="560" w:dyaOrig="279">
                <v:shape id="_x0000_i1056" type="#_x0000_t75" style="width:27.75pt;height:14.25pt" o:ole="">
                  <v:imagedata r:id="rId67" o:title=""/>
                </v:shape>
                <o:OLEObject Type="Embed" ProgID="Equation.DSMT4" ShapeID="_x0000_i1056" DrawAspect="Content" ObjectID="_1643814156" r:id="rId68"/>
              </w:object>
            </w:r>
          </w:p>
        </w:tc>
        <w:tc>
          <w:tcPr>
            <w:tcW w:w="2521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C. </w:t>
            </w:r>
            <w:r w:rsidRPr="00207B95">
              <w:rPr>
                <w:position w:val="-6"/>
                <w:szCs w:val="28"/>
              </w:rPr>
              <w:object w:dxaOrig="560" w:dyaOrig="279">
                <v:shape id="_x0000_i1057" type="#_x0000_t75" style="width:27.75pt;height:14.25pt" o:ole="">
                  <v:imagedata r:id="rId69" o:title=""/>
                </v:shape>
                <o:OLEObject Type="Embed" ProgID="Equation.DSMT4" ShapeID="_x0000_i1057" DrawAspect="Content" ObjectID="_1643814157" r:id="rId70"/>
              </w:object>
            </w:r>
          </w:p>
        </w:tc>
        <w:tc>
          <w:tcPr>
            <w:tcW w:w="2867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 xml:space="preserve">D.  </w:t>
            </w:r>
            <w:r w:rsidRPr="00207B95">
              <w:rPr>
                <w:position w:val="-6"/>
                <w:szCs w:val="28"/>
              </w:rPr>
              <w:object w:dxaOrig="600" w:dyaOrig="300">
                <v:shape id="_x0000_i1058" type="#_x0000_t75" style="width:30pt;height:15pt" o:ole="">
                  <v:imagedata r:id="rId71" o:title=""/>
                </v:shape>
                <o:OLEObject Type="Embed" ProgID="Equation.DSMT4" ShapeID="_x0000_i1058" DrawAspect="Content" ObjectID="_1643814158" r:id="rId72"/>
              </w:object>
            </w:r>
          </w:p>
        </w:tc>
      </w:tr>
    </w:tbl>
    <w:p w:rsidR="000F070F" w:rsidRPr="00207B95" w:rsidRDefault="000F070F" w:rsidP="000F070F">
      <w:pPr>
        <w:jc w:val="both"/>
        <w:rPr>
          <w:iCs/>
          <w:szCs w:val="28"/>
        </w:rPr>
      </w:pPr>
      <w:r w:rsidRPr="00207B95">
        <w:rPr>
          <w:b/>
          <w:szCs w:val="28"/>
        </w:rPr>
        <w:t>Câu 10</w:t>
      </w:r>
      <w:r w:rsidRPr="00207B95">
        <w:rPr>
          <w:szCs w:val="28"/>
        </w:rPr>
        <w:t>: Tập n</w:t>
      </w:r>
      <w:r w:rsidRPr="00207B95">
        <w:rPr>
          <w:iCs/>
          <w:szCs w:val="28"/>
        </w:rPr>
        <w:t xml:space="preserve">ghiệm của  phương trình  </w:t>
      </w:r>
      <w:r w:rsidRPr="00207B95">
        <w:rPr>
          <w:iCs/>
          <w:position w:val="-14"/>
          <w:szCs w:val="28"/>
        </w:rPr>
        <w:object w:dxaOrig="1080" w:dyaOrig="400">
          <v:shape id="_x0000_i1059" type="#_x0000_t75" style="width:54pt;height:20.25pt" o:ole="">
            <v:imagedata r:id="rId73" o:title=""/>
          </v:shape>
          <o:OLEObject Type="Embed" ProgID="Equation.DSMT4" ShapeID="_x0000_i1059" DrawAspect="Content" ObjectID="_1643814159" r:id="rId74"/>
        </w:object>
      </w:r>
      <w:r w:rsidRPr="00207B95">
        <w:rPr>
          <w:iCs/>
          <w:szCs w:val="28"/>
        </w:rPr>
        <w:t xml:space="preserve">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3"/>
        <w:gridCol w:w="2507"/>
        <w:gridCol w:w="2509"/>
        <w:gridCol w:w="2506"/>
      </w:tblGrid>
      <w:tr w:rsidR="000F070F" w:rsidRPr="00207B95" w:rsidTr="001D33B7">
        <w:tc>
          <w:tcPr>
            <w:tcW w:w="2503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>A.</w:t>
            </w:r>
            <w:r w:rsidRPr="00207B95">
              <w:rPr>
                <w:position w:val="-14"/>
                <w:szCs w:val="28"/>
              </w:rPr>
              <w:object w:dxaOrig="720" w:dyaOrig="400">
                <v:shape id="_x0000_i1060" type="#_x0000_t75" style="width:36pt;height:20.25pt" o:ole="">
                  <v:imagedata r:id="rId75" o:title=""/>
                </v:shape>
                <o:OLEObject Type="Embed" ProgID="Equation.DSMT4" ShapeID="_x0000_i1060" DrawAspect="Content" ObjectID="_1643814160" r:id="rId76"/>
              </w:object>
            </w:r>
          </w:p>
        </w:tc>
        <w:tc>
          <w:tcPr>
            <w:tcW w:w="2507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>B.</w:t>
            </w:r>
            <w:r w:rsidRPr="00207B95">
              <w:rPr>
                <w:position w:val="-14"/>
                <w:szCs w:val="28"/>
              </w:rPr>
              <w:object w:dxaOrig="1100" w:dyaOrig="400">
                <v:shape id="_x0000_i1061" type="#_x0000_t75" style="width:54.75pt;height:20.25pt" o:ole="">
                  <v:imagedata r:id="rId77" o:title=""/>
                </v:shape>
                <o:OLEObject Type="Embed" ProgID="Equation.DSMT4" ShapeID="_x0000_i1061" DrawAspect="Content" ObjectID="_1643814161" r:id="rId78"/>
              </w:object>
            </w:r>
          </w:p>
        </w:tc>
        <w:tc>
          <w:tcPr>
            <w:tcW w:w="2509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>C.</w:t>
            </w:r>
            <w:r w:rsidRPr="00207B95">
              <w:rPr>
                <w:position w:val="-14"/>
                <w:szCs w:val="28"/>
              </w:rPr>
              <w:object w:dxaOrig="1160" w:dyaOrig="400">
                <v:shape id="_x0000_i1062" type="#_x0000_t75" style="width:57.75pt;height:20.25pt" o:ole="">
                  <v:imagedata r:id="rId79" o:title=""/>
                </v:shape>
                <o:OLEObject Type="Embed" ProgID="Equation.DSMT4" ShapeID="_x0000_i1062" DrawAspect="Content" ObjectID="_1643814162" r:id="rId80"/>
              </w:object>
            </w:r>
          </w:p>
        </w:tc>
        <w:tc>
          <w:tcPr>
            <w:tcW w:w="2506" w:type="dxa"/>
          </w:tcPr>
          <w:p w:rsidR="000F070F" w:rsidRPr="00207B95" w:rsidRDefault="000F070F" w:rsidP="001D33B7">
            <w:pPr>
              <w:spacing w:before="40" w:afterLines="20" w:after="48"/>
              <w:rPr>
                <w:szCs w:val="28"/>
              </w:rPr>
            </w:pPr>
            <w:r w:rsidRPr="00207B95">
              <w:rPr>
                <w:szCs w:val="28"/>
              </w:rPr>
              <w:t>D.</w:t>
            </w:r>
            <w:r w:rsidRPr="00207B95">
              <w:rPr>
                <w:position w:val="-14"/>
                <w:szCs w:val="28"/>
              </w:rPr>
              <w:object w:dxaOrig="880" w:dyaOrig="400">
                <v:shape id="_x0000_i1063" type="#_x0000_t75" style="width:44.25pt;height:20.25pt" o:ole="">
                  <v:imagedata r:id="rId81" o:title=""/>
                </v:shape>
                <o:OLEObject Type="Embed" ProgID="Equation.DSMT4" ShapeID="_x0000_i1063" DrawAspect="Content" ObjectID="_1643814163" r:id="rId82"/>
              </w:object>
            </w:r>
          </w:p>
        </w:tc>
      </w:tr>
    </w:tbl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11</w:t>
      </w:r>
      <w:r w:rsidRPr="00143367">
        <w:rPr>
          <w:szCs w:val="28"/>
        </w:rPr>
        <w:t xml:space="preserve">: Tập nghiệm của phương trình </w:t>
      </w:r>
      <w:r w:rsidRPr="00143367">
        <w:rPr>
          <w:position w:val="-28"/>
          <w:szCs w:val="28"/>
        </w:rPr>
        <w:object w:dxaOrig="1920" w:dyaOrig="680">
          <v:shape id="_x0000_i1064" type="#_x0000_t75" style="width:96pt;height:33.75pt" o:ole="">
            <v:imagedata r:id="rId83" o:title=""/>
          </v:shape>
          <o:OLEObject Type="Embed" ProgID="Equation.DSMT4" ShapeID="_x0000_i1064" DrawAspect="Content" ObjectID="_1643814164" r:id="rId84"/>
        </w:object>
      </w:r>
      <w:r w:rsidRPr="00143367">
        <w:rPr>
          <w:szCs w:val="28"/>
        </w:rPr>
        <w:t xml:space="preserve"> là :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t xml:space="preserve">A. </w:t>
      </w:r>
      <w:r w:rsidRPr="00143367">
        <w:rPr>
          <w:position w:val="-28"/>
          <w:szCs w:val="28"/>
        </w:rPr>
        <w:object w:dxaOrig="920" w:dyaOrig="680">
          <v:shape id="_x0000_i1065" type="#_x0000_t75" style="width:45.75pt;height:33.75pt" o:ole="">
            <v:imagedata r:id="rId85" o:title=""/>
          </v:shape>
          <o:OLEObject Type="Embed" ProgID="Equation.DSMT4" ShapeID="_x0000_i1065" DrawAspect="Content" ObjectID="_1643814165" r:id="rId86"/>
        </w:object>
      </w:r>
      <w:r w:rsidRPr="00143367">
        <w:rPr>
          <w:szCs w:val="28"/>
        </w:rPr>
        <w:t xml:space="preserve">                     B. </w:t>
      </w:r>
      <w:r w:rsidRPr="00143367">
        <w:rPr>
          <w:position w:val="-28"/>
          <w:szCs w:val="28"/>
        </w:rPr>
        <w:object w:dxaOrig="480" w:dyaOrig="680">
          <v:shape id="_x0000_i1066" type="#_x0000_t75" style="width:24pt;height:33.75pt" o:ole="">
            <v:imagedata r:id="rId87" o:title=""/>
          </v:shape>
          <o:OLEObject Type="Embed" ProgID="Equation.DSMT4" ShapeID="_x0000_i1066" DrawAspect="Content" ObjectID="_1643814166" r:id="rId88"/>
        </w:object>
      </w:r>
      <w:r w:rsidRPr="00143367">
        <w:rPr>
          <w:szCs w:val="28"/>
        </w:rPr>
        <w:t xml:space="preserve">                             C. </w:t>
      </w:r>
      <w:r w:rsidRPr="00143367">
        <w:rPr>
          <w:position w:val="-28"/>
          <w:szCs w:val="28"/>
        </w:rPr>
        <w:object w:dxaOrig="1080" w:dyaOrig="680">
          <v:shape id="_x0000_i1067" type="#_x0000_t75" style="width:54pt;height:33.75pt" o:ole="">
            <v:imagedata r:id="rId89" o:title=""/>
          </v:shape>
          <o:OLEObject Type="Embed" ProgID="Equation.DSMT4" ShapeID="_x0000_i1067" DrawAspect="Content" ObjectID="_1643814167" r:id="rId90"/>
        </w:object>
      </w:r>
      <w:r w:rsidRPr="00143367">
        <w:rPr>
          <w:szCs w:val="28"/>
        </w:rPr>
        <w:t xml:space="preserve">                       D. </w:t>
      </w:r>
      <w:r w:rsidRPr="00143367">
        <w:rPr>
          <w:position w:val="-28"/>
          <w:szCs w:val="28"/>
        </w:rPr>
        <w:object w:dxaOrig="639" w:dyaOrig="680">
          <v:shape id="_x0000_i1068" type="#_x0000_t75" style="width:32.25pt;height:33.75pt" o:ole="">
            <v:imagedata r:id="rId91" o:title=""/>
          </v:shape>
          <o:OLEObject Type="Embed" ProgID="Equation.DSMT4" ShapeID="_x0000_i1068" DrawAspect="Content" ObjectID="_1643814168" r:id="rId92"/>
        </w:object>
      </w:r>
    </w:p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12</w:t>
      </w:r>
      <w:r w:rsidRPr="00143367">
        <w:rPr>
          <w:szCs w:val="28"/>
        </w:rPr>
        <w:t xml:space="preserve">: Điều kiện xác định của phương trình : </w:t>
      </w:r>
      <w:r w:rsidRPr="00143367">
        <w:rPr>
          <w:position w:val="-24"/>
          <w:szCs w:val="28"/>
        </w:rPr>
        <w:object w:dxaOrig="1700" w:dyaOrig="620">
          <v:shape id="_x0000_i1069" type="#_x0000_t75" style="width:84pt;height:30.75pt" o:ole="">
            <v:imagedata r:id="rId93" o:title=""/>
          </v:shape>
          <o:OLEObject Type="Embed" ProgID="Equation.DSMT4" ShapeID="_x0000_i1069" DrawAspect="Content" ObjectID="_1643814169" r:id="rId94"/>
        </w:object>
      </w:r>
      <w:r w:rsidRPr="00143367">
        <w:rPr>
          <w:szCs w:val="28"/>
        </w:rPr>
        <w:t xml:space="preserve"> là :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t xml:space="preserve">A. </w:t>
      </w:r>
      <w:r w:rsidRPr="00143367">
        <w:rPr>
          <w:position w:val="-24"/>
          <w:szCs w:val="28"/>
        </w:rPr>
        <w:object w:dxaOrig="760" w:dyaOrig="620">
          <v:shape id="_x0000_i1070" type="#_x0000_t75" style="width:38.25pt;height:30.75pt" o:ole="">
            <v:imagedata r:id="rId95" o:title=""/>
          </v:shape>
          <o:OLEObject Type="Embed" ProgID="Equation.DSMT4" ShapeID="_x0000_i1070" DrawAspect="Content" ObjectID="_1643814170" r:id="rId96"/>
        </w:object>
      </w:r>
      <w:r w:rsidRPr="00143367">
        <w:rPr>
          <w:szCs w:val="28"/>
        </w:rPr>
        <w:t xml:space="preserve"> hoặc </w:t>
      </w:r>
      <w:r w:rsidRPr="00143367">
        <w:rPr>
          <w:position w:val="-6"/>
          <w:szCs w:val="28"/>
        </w:rPr>
        <w:object w:dxaOrig="680" w:dyaOrig="279">
          <v:shape id="_x0000_i1071" type="#_x0000_t75" style="width:33.75pt;height:14.25pt" o:ole="">
            <v:imagedata r:id="rId97" o:title=""/>
          </v:shape>
          <o:OLEObject Type="Embed" ProgID="Equation.DSMT4" ShapeID="_x0000_i1071" DrawAspect="Content" ObjectID="_1643814171" r:id="rId98"/>
        </w:object>
      </w:r>
      <w:r w:rsidRPr="00143367">
        <w:rPr>
          <w:szCs w:val="28"/>
        </w:rPr>
        <w:t xml:space="preserve">     B. </w:t>
      </w:r>
      <w:r w:rsidRPr="00143367">
        <w:rPr>
          <w:position w:val="-24"/>
          <w:szCs w:val="28"/>
        </w:rPr>
        <w:object w:dxaOrig="760" w:dyaOrig="620">
          <v:shape id="_x0000_i1072" type="#_x0000_t75" style="width:38.25pt;height:30.75pt" o:ole="">
            <v:imagedata r:id="rId99" o:title=""/>
          </v:shape>
          <o:OLEObject Type="Embed" ProgID="Equation.DSMT4" ShapeID="_x0000_i1072" DrawAspect="Content" ObjectID="_1643814172" r:id="rId100"/>
        </w:object>
      </w:r>
      <w:r w:rsidRPr="00143367">
        <w:rPr>
          <w:szCs w:val="28"/>
        </w:rPr>
        <w:t xml:space="preserve">                        C. </w:t>
      </w:r>
      <w:r w:rsidRPr="00143367">
        <w:rPr>
          <w:position w:val="-24"/>
          <w:szCs w:val="28"/>
        </w:rPr>
        <w:object w:dxaOrig="760" w:dyaOrig="620">
          <v:shape id="_x0000_i1073" type="#_x0000_t75" style="width:38.25pt;height:30.75pt" o:ole="">
            <v:imagedata r:id="rId95" o:title=""/>
          </v:shape>
          <o:OLEObject Type="Embed" ProgID="Equation.DSMT4" ShapeID="_x0000_i1073" DrawAspect="Content" ObjectID="_1643814173" r:id="rId101"/>
        </w:object>
      </w:r>
      <w:r w:rsidRPr="00143367">
        <w:rPr>
          <w:szCs w:val="28"/>
        </w:rPr>
        <w:t xml:space="preserve"> và </w:t>
      </w:r>
      <w:r w:rsidRPr="00143367">
        <w:rPr>
          <w:position w:val="-6"/>
          <w:szCs w:val="28"/>
        </w:rPr>
        <w:object w:dxaOrig="680" w:dyaOrig="279">
          <v:shape id="_x0000_i1074" type="#_x0000_t75" style="width:33.75pt;height:14.25pt" o:ole="">
            <v:imagedata r:id="rId97" o:title=""/>
          </v:shape>
          <o:OLEObject Type="Embed" ProgID="Equation.DSMT4" ShapeID="_x0000_i1074" DrawAspect="Content" ObjectID="_1643814174" r:id="rId102"/>
        </w:object>
      </w:r>
      <w:r w:rsidRPr="00143367">
        <w:rPr>
          <w:szCs w:val="28"/>
        </w:rPr>
        <w:t xml:space="preserve">            D. </w:t>
      </w:r>
      <w:r w:rsidRPr="00143367">
        <w:rPr>
          <w:position w:val="-6"/>
          <w:szCs w:val="28"/>
        </w:rPr>
        <w:object w:dxaOrig="680" w:dyaOrig="279">
          <v:shape id="_x0000_i1075" type="#_x0000_t75" style="width:33.75pt;height:14.25pt" o:ole="">
            <v:imagedata r:id="rId103" o:title=""/>
          </v:shape>
          <o:OLEObject Type="Embed" ProgID="Equation.DSMT4" ShapeID="_x0000_i1075" DrawAspect="Content" ObjectID="_1643814175" r:id="rId104"/>
        </w:object>
      </w:r>
    </w:p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13</w:t>
      </w:r>
      <w:r w:rsidRPr="00143367">
        <w:rPr>
          <w:szCs w:val="28"/>
        </w:rPr>
        <w:t>: Bất phương trình nào sau đây là bất phương trình bậc nhất một ẩn ?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lastRenderedPageBreak/>
        <w:t>A. 2x</w:t>
      </w:r>
      <w:r w:rsidRPr="00143367">
        <w:rPr>
          <w:szCs w:val="28"/>
          <w:vertAlign w:val="superscript"/>
        </w:rPr>
        <w:t>2</w:t>
      </w:r>
      <w:r w:rsidRPr="00143367">
        <w:rPr>
          <w:szCs w:val="28"/>
        </w:rPr>
        <w:t xml:space="preserve"> + 1 &lt; 0                 B. 0.x + 4 &gt; 0                  C. </w:t>
      </w:r>
      <w:r w:rsidRPr="00143367">
        <w:rPr>
          <w:position w:val="-24"/>
          <w:szCs w:val="28"/>
        </w:rPr>
        <w:object w:dxaOrig="1400" w:dyaOrig="620">
          <v:shape id="_x0000_i1076" type="#_x0000_t75" style="width:69pt;height:30.75pt" o:ole="">
            <v:imagedata r:id="rId105" o:title=""/>
          </v:shape>
          <o:OLEObject Type="Embed" ProgID="Equation.DSMT4" ShapeID="_x0000_i1076" DrawAspect="Content" ObjectID="_1643814176" r:id="rId106"/>
        </w:object>
      </w:r>
      <w:r w:rsidRPr="00143367">
        <w:rPr>
          <w:szCs w:val="28"/>
        </w:rPr>
        <w:t xml:space="preserve">               D. </w:t>
      </w:r>
      <w:r w:rsidRPr="00143367">
        <w:rPr>
          <w:position w:val="-24"/>
          <w:szCs w:val="28"/>
        </w:rPr>
        <w:object w:dxaOrig="1020" w:dyaOrig="620">
          <v:shape id="_x0000_i1077" type="#_x0000_t75" style="width:51pt;height:30.75pt" o:ole="">
            <v:imagedata r:id="rId107" o:title=""/>
          </v:shape>
          <o:OLEObject Type="Embed" ProgID="Equation.DSMT4" ShapeID="_x0000_i1077" DrawAspect="Content" ObjectID="_1643814177" r:id="rId108"/>
        </w:object>
      </w:r>
    </w:p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14</w:t>
      </w:r>
      <w:r w:rsidRPr="00143367">
        <w:rPr>
          <w:szCs w:val="28"/>
        </w:rPr>
        <w:t xml:space="preserve">: Nghiệm của bất phương trình </w:t>
      </w:r>
      <w:r w:rsidRPr="00143367">
        <w:rPr>
          <w:rFonts w:ascii="Arial" w:hAnsi="Arial" w:cs="Arial"/>
          <w:szCs w:val="28"/>
        </w:rPr>
        <w:t>–</w:t>
      </w:r>
      <w:r w:rsidRPr="00143367">
        <w:rPr>
          <w:szCs w:val="28"/>
        </w:rPr>
        <w:t xml:space="preserve"> 4x + 12 &lt; 0 là :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t>A. x &gt; 3                      B. x &gt; - 3                      C. x &lt; - 3                       D. x &lt; 3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15</w:t>
      </w:r>
      <w:r w:rsidRPr="00143367">
        <w:rPr>
          <w:szCs w:val="28"/>
        </w:rPr>
        <w:t>: Giá trị x = 1 là nghiệm của bất phương trình :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t xml:space="preserve">A. 3x + 3 &gt; 9              B. </w:t>
      </w:r>
      <w:r w:rsidRPr="00143367">
        <w:rPr>
          <w:rFonts w:ascii="Arial" w:hAnsi="Arial" w:cs="Arial"/>
          <w:szCs w:val="28"/>
        </w:rPr>
        <w:t>–</w:t>
      </w:r>
      <w:r w:rsidRPr="00143367">
        <w:rPr>
          <w:szCs w:val="28"/>
        </w:rPr>
        <w:t xml:space="preserve"> 5x &gt; 4x + 1           C. x </w:t>
      </w:r>
      <w:r w:rsidRPr="00143367">
        <w:rPr>
          <w:rFonts w:ascii="Arial" w:hAnsi="Arial" w:cs="Arial"/>
          <w:szCs w:val="28"/>
        </w:rPr>
        <w:t>–</w:t>
      </w:r>
      <w:r w:rsidRPr="00143367">
        <w:rPr>
          <w:szCs w:val="28"/>
        </w:rPr>
        <w:t xml:space="preserve"> 2x &lt; - 2x + 4      D. x </w:t>
      </w:r>
      <w:r w:rsidRPr="00143367">
        <w:rPr>
          <w:rFonts w:ascii="Arial" w:hAnsi="Arial" w:cs="Arial"/>
          <w:szCs w:val="28"/>
        </w:rPr>
        <w:t>–</w:t>
      </w:r>
      <w:r w:rsidRPr="00143367">
        <w:rPr>
          <w:szCs w:val="28"/>
        </w:rPr>
        <w:t xml:space="preserve"> 6 &gt; 5 </w:t>
      </w:r>
      <w:r w:rsidRPr="00143367">
        <w:rPr>
          <w:rFonts w:ascii="Arial" w:hAnsi="Arial" w:cs="Arial"/>
          <w:szCs w:val="28"/>
        </w:rPr>
        <w:t>–</w:t>
      </w:r>
      <w:r w:rsidRPr="00143367">
        <w:rPr>
          <w:szCs w:val="28"/>
        </w:rPr>
        <w:t xml:space="preserve"> x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b/>
          <w:i/>
          <w:szCs w:val="28"/>
        </w:rPr>
        <w:t>Câu 16</w:t>
      </w:r>
      <w:r w:rsidRPr="00143367">
        <w:rPr>
          <w:szCs w:val="28"/>
        </w:rPr>
        <w:t xml:space="preserve">: Phương trình </w:t>
      </w:r>
      <w:r w:rsidRPr="00143367">
        <w:rPr>
          <w:position w:val="-14"/>
          <w:szCs w:val="28"/>
        </w:rPr>
        <w:object w:dxaOrig="940" w:dyaOrig="400">
          <v:shape id="_x0000_i1078" type="#_x0000_t75" style="width:47.25pt;height:20.25pt" o:ole="">
            <v:imagedata r:id="rId109" o:title=""/>
          </v:shape>
          <o:OLEObject Type="Embed" ProgID="Equation.DSMT4" ShapeID="_x0000_i1078" DrawAspect="Content" ObjectID="_1643814178" r:id="rId110"/>
        </w:object>
      </w:r>
      <w:r w:rsidRPr="00143367">
        <w:rPr>
          <w:szCs w:val="28"/>
        </w:rPr>
        <w:t xml:space="preserve"> có tập nghiệm là :</w:t>
      </w:r>
    </w:p>
    <w:p w:rsidR="000F070F" w:rsidRPr="00143367" w:rsidRDefault="000F070F" w:rsidP="000F070F">
      <w:pPr>
        <w:rPr>
          <w:szCs w:val="28"/>
        </w:rPr>
      </w:pPr>
      <w:r w:rsidRPr="00143367">
        <w:rPr>
          <w:szCs w:val="28"/>
        </w:rPr>
        <w:t>A. {- 12}                        B. { 6 }                           C. {- 6; 12}                        D. { 12 }</w:t>
      </w:r>
    </w:p>
    <w:p w:rsidR="000F070F" w:rsidRPr="00207B95" w:rsidRDefault="000F070F" w:rsidP="000F070F">
      <w:pPr>
        <w:rPr>
          <w:szCs w:val="28"/>
        </w:rPr>
      </w:pPr>
      <w:r w:rsidRPr="000F070F">
        <w:rPr>
          <w:b/>
        </w:rPr>
        <w:t>Câu 17</w:t>
      </w:r>
      <w:r>
        <w:t xml:space="preserve">: </w:t>
      </w:r>
      <w:r w:rsidRPr="00207B95">
        <w:rPr>
          <w:szCs w:val="28"/>
        </w:rPr>
        <w:t>Phương trình 2x + 1 = x - 3 có nghiệm là:</w:t>
      </w:r>
    </w:p>
    <w:p w:rsidR="000F070F" w:rsidRPr="00207B95" w:rsidRDefault="000F070F" w:rsidP="000F070F">
      <w:pPr>
        <w:rPr>
          <w:szCs w:val="28"/>
        </w:rPr>
      </w:pPr>
      <w:r w:rsidRPr="00207B95">
        <w:rPr>
          <w:szCs w:val="28"/>
        </w:rPr>
        <w:t xml:space="preserve">  </w:t>
      </w:r>
      <w:r w:rsidRPr="00207B95">
        <w:rPr>
          <w:szCs w:val="28"/>
        </w:rPr>
        <w:tab/>
        <w:t>A. -1</w:t>
      </w:r>
      <w:r w:rsidRPr="00207B95">
        <w:rPr>
          <w:szCs w:val="28"/>
        </w:rPr>
        <w:tab/>
      </w:r>
      <w:r w:rsidRPr="00207B95">
        <w:rPr>
          <w:szCs w:val="28"/>
        </w:rPr>
        <w:tab/>
        <w:t>B. -2</w:t>
      </w:r>
      <w:r w:rsidRPr="00207B95">
        <w:rPr>
          <w:szCs w:val="28"/>
        </w:rPr>
        <w:tab/>
      </w:r>
      <w:r w:rsidRPr="00207B95">
        <w:rPr>
          <w:szCs w:val="28"/>
        </w:rPr>
        <w:tab/>
        <w:t>C. -3</w:t>
      </w:r>
      <w:r w:rsidRPr="00207B95">
        <w:rPr>
          <w:szCs w:val="28"/>
        </w:rPr>
        <w:tab/>
      </w:r>
      <w:r w:rsidRPr="00207B95">
        <w:rPr>
          <w:szCs w:val="28"/>
        </w:rPr>
        <w:tab/>
        <w:t>D.  -4</w:t>
      </w:r>
    </w:p>
    <w:p w:rsidR="000F070F" w:rsidRPr="00207B95" w:rsidRDefault="000F070F" w:rsidP="000F070F">
      <w:pPr>
        <w:rPr>
          <w:szCs w:val="28"/>
          <w:lang w:val="it-IT"/>
        </w:rPr>
      </w:pPr>
      <w:r w:rsidRPr="00003ED4">
        <w:rPr>
          <w:b/>
        </w:rPr>
        <w:t>Câu 18</w:t>
      </w:r>
      <w:r>
        <w:t xml:space="preserve">: </w:t>
      </w:r>
      <w:r>
        <w:rPr>
          <w:szCs w:val="28"/>
          <w:lang w:val="it-IT"/>
        </w:rPr>
        <w:t>Đ</w:t>
      </w:r>
      <w:r w:rsidRPr="00207B95">
        <w:rPr>
          <w:szCs w:val="28"/>
          <w:lang w:val="it-IT"/>
        </w:rPr>
        <w:t>iền các số vào chỗ trống để hoàn thành câu</w:t>
      </w:r>
      <w:r w:rsidR="00003ED4">
        <w:rPr>
          <w:szCs w:val="28"/>
          <w:lang w:val="it-IT"/>
        </w:rPr>
        <w:t xml:space="preserve"> sau</w:t>
      </w:r>
      <w:r w:rsidRPr="00207B95">
        <w:rPr>
          <w:szCs w:val="28"/>
          <w:lang w:val="it-IT"/>
        </w:rPr>
        <w:t xml:space="preserve"> :</w:t>
      </w:r>
    </w:p>
    <w:p w:rsidR="000F070F" w:rsidRPr="00207B95" w:rsidRDefault="000F070F" w:rsidP="000F070F">
      <w:pPr>
        <w:rPr>
          <w:szCs w:val="28"/>
          <w:lang w:val="it-IT"/>
        </w:rPr>
      </w:pPr>
      <w:r w:rsidRPr="00207B95">
        <w:rPr>
          <w:szCs w:val="28"/>
          <w:lang w:val="it-IT"/>
        </w:rPr>
        <w:t xml:space="preserve"> Khi nhân hai vế của bất phương trình với cùng một số khác 0, ta phải ............................... bất phương trình nếu số đó là số âm.</w:t>
      </w:r>
    </w:p>
    <w:p w:rsidR="00003ED4" w:rsidRPr="00207B95" w:rsidRDefault="00003ED4" w:rsidP="00003ED4">
      <w:pPr>
        <w:rPr>
          <w:szCs w:val="28"/>
          <w:lang w:val="it-IT"/>
        </w:rPr>
      </w:pPr>
      <w:r w:rsidRPr="00003ED4">
        <w:rPr>
          <w:b/>
        </w:rPr>
        <w:t>Câu 19</w:t>
      </w:r>
      <w:r>
        <w:t xml:space="preserve">: </w:t>
      </w:r>
      <w:r>
        <w:rPr>
          <w:szCs w:val="28"/>
          <w:lang w:val="it-IT"/>
        </w:rPr>
        <w:t>Đ</w:t>
      </w:r>
      <w:r w:rsidRPr="00207B95">
        <w:rPr>
          <w:szCs w:val="28"/>
          <w:lang w:val="it-IT"/>
        </w:rPr>
        <w:t>iền các số vào chỗ trống để hoàn thành câu</w:t>
      </w:r>
      <w:r>
        <w:rPr>
          <w:szCs w:val="28"/>
          <w:lang w:val="it-IT"/>
        </w:rPr>
        <w:t xml:space="preserve"> sau</w:t>
      </w:r>
      <w:r w:rsidRPr="00207B95">
        <w:rPr>
          <w:szCs w:val="28"/>
          <w:lang w:val="it-IT"/>
        </w:rPr>
        <w:t xml:space="preserve"> :</w:t>
      </w:r>
    </w:p>
    <w:p w:rsidR="00003ED4" w:rsidRPr="00207B95" w:rsidRDefault="00003ED4" w:rsidP="00003ED4">
      <w:pPr>
        <w:rPr>
          <w:szCs w:val="28"/>
          <w:lang w:val="it-IT"/>
        </w:rPr>
      </w:pPr>
      <w:r w:rsidRPr="00207B95">
        <w:rPr>
          <w:szCs w:val="28"/>
          <w:lang w:val="it-IT"/>
        </w:rPr>
        <w:t xml:space="preserve"> Khi nhân hai vế của bất phương trình với cùng một số </w:t>
      </w:r>
      <w:r w:rsidR="00765C3C">
        <w:rPr>
          <w:szCs w:val="28"/>
          <w:lang w:val="it-IT"/>
        </w:rPr>
        <w:t>...</w:t>
      </w:r>
      <w:r w:rsidRPr="00207B95">
        <w:rPr>
          <w:szCs w:val="28"/>
          <w:lang w:val="it-IT"/>
        </w:rPr>
        <w:t xml:space="preserve">, </w:t>
      </w:r>
      <w:r>
        <w:rPr>
          <w:szCs w:val="28"/>
          <w:lang w:val="it-IT"/>
        </w:rPr>
        <w:t>ta được bất phương trình mới</w:t>
      </w:r>
      <w:r w:rsidR="00765C3C">
        <w:rPr>
          <w:szCs w:val="28"/>
          <w:lang w:val="it-IT"/>
        </w:rPr>
        <w:t xml:space="preserve"> tương đương</w:t>
      </w:r>
      <w:r w:rsidRPr="00207B95">
        <w:rPr>
          <w:szCs w:val="28"/>
          <w:lang w:val="it-IT"/>
        </w:rPr>
        <w:t xml:space="preserve"> bất phương trình </w:t>
      </w:r>
      <w:r>
        <w:rPr>
          <w:szCs w:val="28"/>
          <w:lang w:val="it-IT"/>
        </w:rPr>
        <w:t>đã cho</w:t>
      </w:r>
      <w:r w:rsidRPr="00207B95">
        <w:rPr>
          <w:szCs w:val="28"/>
          <w:lang w:val="it-IT"/>
        </w:rPr>
        <w:t>.</w:t>
      </w:r>
    </w:p>
    <w:p w:rsidR="00003ED4" w:rsidRPr="00207B95" w:rsidRDefault="00003ED4" w:rsidP="00003ED4">
      <w:pPr>
        <w:rPr>
          <w:szCs w:val="28"/>
          <w:lang w:val="it-IT"/>
        </w:rPr>
      </w:pPr>
      <w:r w:rsidRPr="00765C3C">
        <w:rPr>
          <w:b/>
        </w:rPr>
        <w:t>Câu 20:</w:t>
      </w:r>
      <w:r>
        <w:t xml:space="preserve"> </w:t>
      </w:r>
      <w:r>
        <w:rPr>
          <w:szCs w:val="28"/>
          <w:lang w:val="it-IT"/>
        </w:rPr>
        <w:t>Đ</w:t>
      </w:r>
      <w:r w:rsidRPr="00207B95">
        <w:rPr>
          <w:szCs w:val="28"/>
          <w:lang w:val="it-IT"/>
        </w:rPr>
        <w:t>iền các số vào chỗ trống để hoàn thành câu</w:t>
      </w:r>
      <w:r>
        <w:rPr>
          <w:szCs w:val="28"/>
          <w:lang w:val="it-IT"/>
        </w:rPr>
        <w:t xml:space="preserve"> sau</w:t>
      </w:r>
      <w:r w:rsidRPr="00207B95">
        <w:rPr>
          <w:szCs w:val="28"/>
          <w:lang w:val="it-IT"/>
        </w:rPr>
        <w:t xml:space="preserve"> :</w:t>
      </w:r>
    </w:p>
    <w:p w:rsidR="00003ED4" w:rsidRPr="00207B95" w:rsidRDefault="00003ED4" w:rsidP="00003ED4">
      <w:pPr>
        <w:rPr>
          <w:szCs w:val="28"/>
          <w:lang w:val="it-IT"/>
        </w:rPr>
      </w:pPr>
      <w:r w:rsidRPr="00207B95">
        <w:rPr>
          <w:szCs w:val="28"/>
          <w:lang w:val="it-IT"/>
        </w:rPr>
        <w:t xml:space="preserve"> Khi nhân hai vế của </w:t>
      </w:r>
      <w:r>
        <w:rPr>
          <w:szCs w:val="28"/>
          <w:lang w:val="it-IT"/>
        </w:rPr>
        <w:t>một</w:t>
      </w:r>
      <w:r w:rsidRPr="00207B95">
        <w:rPr>
          <w:szCs w:val="28"/>
          <w:lang w:val="it-IT"/>
        </w:rPr>
        <w:t xml:space="preserve"> phương trình với cùng một số khác 0, </w:t>
      </w:r>
      <w:r>
        <w:rPr>
          <w:szCs w:val="28"/>
          <w:lang w:val="it-IT"/>
        </w:rPr>
        <w:t xml:space="preserve">ta được </w:t>
      </w:r>
      <w:r>
        <w:rPr>
          <w:szCs w:val="28"/>
          <w:lang w:val="it-IT"/>
        </w:rPr>
        <w:t xml:space="preserve">phương </w:t>
      </w:r>
      <w:r>
        <w:rPr>
          <w:szCs w:val="28"/>
          <w:lang w:val="it-IT"/>
        </w:rPr>
        <w:t>trình mới</w:t>
      </w:r>
      <w:r w:rsidRPr="00207B95">
        <w:rPr>
          <w:szCs w:val="28"/>
          <w:lang w:val="it-IT"/>
        </w:rPr>
        <w:t xml:space="preserve">....................  phương trình </w:t>
      </w:r>
      <w:r>
        <w:rPr>
          <w:szCs w:val="28"/>
          <w:lang w:val="it-IT"/>
        </w:rPr>
        <w:t>đã cho</w:t>
      </w:r>
      <w:r w:rsidRPr="00207B95">
        <w:rPr>
          <w:szCs w:val="28"/>
          <w:lang w:val="it-IT"/>
        </w:rPr>
        <w:t>.</w:t>
      </w:r>
    </w:p>
    <w:p w:rsidR="00A4531B" w:rsidRDefault="00A4531B"/>
    <w:sectPr w:rsidR="00A4531B" w:rsidSect="00B50B0B">
      <w:pgSz w:w="11907" w:h="16840" w:code="9"/>
      <w:pgMar w:top="567" w:right="851" w:bottom="567" w:left="1134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0F"/>
    <w:rsid w:val="00003ED4"/>
    <w:rsid w:val="000F070F"/>
    <w:rsid w:val="000F1400"/>
    <w:rsid w:val="003940D6"/>
    <w:rsid w:val="003D19C0"/>
    <w:rsid w:val="0048654D"/>
    <w:rsid w:val="004F2929"/>
    <w:rsid w:val="00765C3C"/>
    <w:rsid w:val="00A4531B"/>
    <w:rsid w:val="00B26693"/>
    <w:rsid w:val="00B50B0B"/>
    <w:rsid w:val="00B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hongduong70</dc:creator>
  <cp:lastModifiedBy>hongduong70</cp:lastModifiedBy>
  <cp:revision>1</cp:revision>
  <dcterms:created xsi:type="dcterms:W3CDTF">2020-02-21T11:00:00Z</dcterms:created>
  <dcterms:modified xsi:type="dcterms:W3CDTF">2020-02-21T11:08:00Z</dcterms:modified>
</cp:coreProperties>
</file>